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ED15C">
      <w:pPr>
        <w:ind w:right="-1"/>
        <w:jc w:val="center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TER</w:t>
      </w:r>
      <w:r>
        <w:rPr>
          <w:b/>
          <w:spacing w:val="-1"/>
          <w:sz w:val="24"/>
          <w:szCs w:val="24"/>
          <w:lang w:val="pt-BR"/>
        </w:rPr>
        <w:t>M</w:t>
      </w:r>
      <w:r>
        <w:rPr>
          <w:b/>
          <w:sz w:val="24"/>
          <w:szCs w:val="24"/>
          <w:lang w:val="pt-BR"/>
        </w:rPr>
        <w:t>O DE CO</w:t>
      </w:r>
      <w:r>
        <w:rPr>
          <w:b/>
          <w:spacing w:val="-1"/>
          <w:sz w:val="24"/>
          <w:szCs w:val="24"/>
          <w:lang w:val="pt-BR"/>
        </w:rPr>
        <w:t>M</w:t>
      </w:r>
      <w:r>
        <w:rPr>
          <w:b/>
          <w:spacing w:val="-3"/>
          <w:sz w:val="24"/>
          <w:szCs w:val="24"/>
          <w:lang w:val="pt-BR"/>
        </w:rPr>
        <w:t>P</w:t>
      </w:r>
      <w:r>
        <w:rPr>
          <w:b/>
          <w:sz w:val="24"/>
          <w:szCs w:val="24"/>
          <w:lang w:val="pt-BR"/>
        </w:rPr>
        <w:t>R</w:t>
      </w:r>
      <w:r>
        <w:rPr>
          <w:b/>
          <w:spacing w:val="2"/>
          <w:sz w:val="24"/>
          <w:szCs w:val="24"/>
          <w:lang w:val="pt-BR"/>
        </w:rPr>
        <w:t>O</w:t>
      </w:r>
      <w:r>
        <w:rPr>
          <w:b/>
          <w:spacing w:val="-1"/>
          <w:sz w:val="24"/>
          <w:szCs w:val="24"/>
          <w:lang w:val="pt-BR"/>
        </w:rPr>
        <w:t>M</w:t>
      </w:r>
      <w:r>
        <w:rPr>
          <w:b/>
          <w:sz w:val="24"/>
          <w:szCs w:val="24"/>
          <w:lang w:val="pt-BR"/>
        </w:rPr>
        <w:t>I</w:t>
      </w:r>
      <w:r>
        <w:rPr>
          <w:b/>
          <w:spacing w:val="1"/>
          <w:sz w:val="24"/>
          <w:szCs w:val="24"/>
          <w:lang w:val="pt-BR"/>
        </w:rPr>
        <w:t>SS</w:t>
      </w:r>
      <w:r>
        <w:rPr>
          <w:b/>
          <w:sz w:val="24"/>
          <w:szCs w:val="24"/>
          <w:lang w:val="pt-BR"/>
        </w:rPr>
        <w:t>O DE BOLSISTA FAPESPA</w:t>
      </w:r>
    </w:p>
    <w:p w14:paraId="7223C0EA">
      <w:pPr>
        <w:jc w:val="both"/>
        <w:rPr>
          <w:sz w:val="26"/>
          <w:szCs w:val="26"/>
          <w:lang w:val="pt-BR"/>
        </w:rPr>
      </w:pPr>
    </w:p>
    <w:p w14:paraId="5A432BBF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Declaro, para os devidos fins, que eu,  XXXXXXXX, aluno(a) devidamente matriculado(a) no Programa de Pós-Graduação em  XXXXXXXX, sob o número XXXXXXXX, em nível de MESTRADO/DOUTORADO, da Universidade Federal do Pará, tenho ciência das obrigações inerentes à qualidade de bolsista FAPESPA, e nesse sentido, </w:t>
      </w:r>
      <w:r>
        <w:rPr>
          <w:b/>
          <w:bCs/>
          <w:color w:val="222222"/>
          <w:sz w:val="20"/>
          <w:szCs w:val="20"/>
        </w:rPr>
        <w:t>COMPROMETO-ME</w:t>
      </w:r>
      <w:r>
        <w:rPr>
          <w:color w:val="222222"/>
          <w:sz w:val="20"/>
          <w:szCs w:val="20"/>
        </w:rPr>
        <w:t xml:space="preserve"> a respeitar as seguintes cláusulas:</w:t>
      </w:r>
    </w:p>
    <w:p w14:paraId="6625E2AD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2A09F5B7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 – Dedicar integralmente às atividades do Programa de Pós-Graduação;</w:t>
      </w:r>
    </w:p>
    <w:p w14:paraId="36E1FDEF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II – Comprovar de desempenho acadêmico satisfatório, consoante às normas definidas e acompanhadas pela entidade promotora do curso;</w:t>
      </w:r>
    </w:p>
    <w:p w14:paraId="78606CCE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III – Quando receber complementação financeira, proveniente de outras fontes (desde que relativa a atividades relacionadas à área de atuação e de interesse para formação acadêmica, científica e tecnológica), obter autorização concedida pelo orientador, devidamente informada à Coordenação do Programa de Pós-Graduação em que estiver matriculado, dado conhecimento à PROPESP;</w:t>
      </w:r>
    </w:p>
    <w:p w14:paraId="0105F0A4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IV – Não possuir qualquer relação de trabalho com a UFPA;</w:t>
      </w:r>
    </w:p>
    <w:p w14:paraId="7FE50ACF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V – Não acumular a percepção da bolsa com qualquer modalidade de auxílio ou bolsa de outro programa FAPESPA, de outra agência de fomento pública, nacional ou internacional, ou empresa pública ou privada;</w:t>
      </w:r>
    </w:p>
    <w:p w14:paraId="4F2F62FF"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VI – Dar ciência imediata à PROPESP no caso de haver alteração de dados que façam com que o bolsista passe a não mais </w:t>
      </w:r>
      <w:r>
        <w:rPr>
          <w:sz w:val="20"/>
          <w:szCs w:val="20"/>
        </w:rPr>
        <w:t>fazer jus ao benefício;</w:t>
      </w:r>
    </w:p>
    <w:p w14:paraId="4770C0B5"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VII – Apresentar todos os relatórios parciais e finais dentro do prazo estipulado;</w:t>
      </w:r>
    </w:p>
    <w:p w14:paraId="5237CA78"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VIII – Sempre que produzir trabalho técnico ou científico, fazer expressa referência ao apoio da FAPESPA e da UFPA;</w:t>
      </w:r>
    </w:p>
    <w:p w14:paraId="5DE942FB"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IX - Fornecer 01 (um) exemplar da Dissertação ou Tese para a FAPESPA;</w:t>
      </w:r>
    </w:p>
    <w:p w14:paraId="73632316"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09305FA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 inobservância dos requisitos citados acima, e/ou se praticada qualquer fraude pelo (a) bolsista, implicará (ão) no cancelamento da bolsa, com a restituição integral e imediata dos recursos, de acordo com os índices previstos em lei competente, acarretando ainda, a impossibilidade de receber benefícios por parte da FAPESPA, pelo período de cinco anos, contados do conhecimento do fato.</w:t>
      </w:r>
    </w:p>
    <w:p w14:paraId="31368CA6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52390798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725EE05A"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Belém, ______/ ______/ 202</w:t>
      </w:r>
      <w:r>
        <w:rPr>
          <w:rFonts w:hint="default"/>
          <w:color w:val="222222"/>
          <w:sz w:val="20"/>
          <w:szCs w:val="20"/>
          <w:lang w:val="pt-BR"/>
        </w:rPr>
        <w:t>5</w:t>
      </w:r>
      <w:bookmarkStart w:id="0" w:name="_GoBack"/>
      <w:bookmarkEnd w:id="0"/>
      <w:r>
        <w:rPr>
          <w:color w:val="222222"/>
          <w:sz w:val="20"/>
          <w:szCs w:val="20"/>
        </w:rPr>
        <w:t>.</w:t>
      </w:r>
    </w:p>
    <w:p w14:paraId="5F24B3CB">
      <w:pPr>
        <w:pStyle w:val="4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03CD8A46">
      <w:pPr>
        <w:rPr>
          <w:lang w:val="pt-BR"/>
        </w:rPr>
      </w:pPr>
    </w:p>
    <w:p w14:paraId="799CCDAE">
      <w:pPr>
        <w:rPr>
          <w:lang w:val="pt-BR"/>
        </w:rPr>
      </w:pPr>
    </w:p>
    <w:p w14:paraId="7C12C73F">
      <w:pPr>
        <w:jc w:val="center"/>
        <w:rPr>
          <w:lang w:val="pt-BR"/>
        </w:rPr>
      </w:pPr>
      <w:r>
        <w:rPr>
          <w:lang w:val="pt-BR"/>
        </w:rPr>
        <w:t>__________________________________________</w:t>
      </w:r>
    </w:p>
    <w:p w14:paraId="681E9252">
      <w:pPr>
        <w:jc w:val="center"/>
        <w:rPr>
          <w:lang w:val="pt-BR"/>
        </w:rPr>
      </w:pPr>
      <w:r>
        <w:rPr>
          <w:lang w:val="pt-BR"/>
        </w:rPr>
        <w:t>Nome e Assinatura do bolsista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59436">
    <w:pPr>
      <w:jc w:val="center"/>
    </w:pPr>
    <w: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BrasÃ£o da RepÃºblic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zJZ00gAAAAMBAAAP&#10;AAAAAAAAAAEAIAAAACIAAABkcnMvZG93bnJldi54bWxQSwECFAAUAAAACACHTuJA9pwl3R4CAAA1&#10;BAAADgAAAAAAAAABACAAAAAhAQAAZHJzL2Uyb0RvYy54bWxQSwUGAAAAAAYABgBZAQAAs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  <w:r>
      <w:drawing>
        <wp:inline distT="0" distB="0" distL="0" distR="0">
          <wp:extent cx="720090" cy="711200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4E9B3">
    <w:pPr>
      <w:pBdr>
        <w:bottom w:val="single" w:color="auto" w:sz="6" w:space="1"/>
      </w:pBdr>
      <w:jc w:val="center"/>
      <w:rPr>
        <w:b/>
        <w:szCs w:val="24"/>
        <w:lang w:val="pt-BR"/>
      </w:rPr>
    </w:pPr>
    <w:r>
      <w:rPr>
        <w:b/>
        <w:szCs w:val="24"/>
        <w:lang w:val="pt-BR"/>
      </w:rPr>
      <w:t>SERVIÇO PÚBLICO FEDERAL</w:t>
    </w:r>
  </w:p>
  <w:p w14:paraId="77A199BF">
    <w:pPr>
      <w:pBdr>
        <w:bottom w:val="single" w:color="auto" w:sz="6" w:space="1"/>
      </w:pBdr>
      <w:jc w:val="center"/>
      <w:rPr>
        <w:b/>
        <w:szCs w:val="24"/>
        <w:lang w:val="pt-BR"/>
      </w:rPr>
    </w:pPr>
    <w:r>
      <w:rPr>
        <w:b/>
        <w:szCs w:val="24"/>
        <w:lang w:val="pt-BR"/>
      </w:rPr>
      <w:t>UNIVERSIDADE FEDERAL DO PARÁ</w:t>
    </w:r>
  </w:p>
  <w:p w14:paraId="4D21D04F">
    <w:pPr>
      <w:pBdr>
        <w:bottom w:val="single" w:color="auto" w:sz="6" w:space="1"/>
      </w:pBdr>
      <w:jc w:val="center"/>
      <w:rPr>
        <w:b/>
        <w:szCs w:val="24"/>
        <w:lang w:val="pt-BR"/>
      </w:rPr>
    </w:pPr>
    <w:r>
      <w:rPr>
        <w:b/>
        <w:szCs w:val="24"/>
        <w:lang w:val="pt-BR"/>
      </w:rPr>
      <w:t>PRO-REITORIA DE PESQUISA E PÓS-GRADUAÇÃO</w:t>
    </w:r>
  </w:p>
  <w:p w14:paraId="20E3F904">
    <w:pPr>
      <w:pStyle w:val="5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3"/>
    <w:rsid w:val="00080726"/>
    <w:rsid w:val="000C6291"/>
    <w:rsid w:val="00125B99"/>
    <w:rsid w:val="0020739E"/>
    <w:rsid w:val="00283282"/>
    <w:rsid w:val="002C207F"/>
    <w:rsid w:val="002F1E9C"/>
    <w:rsid w:val="0033762D"/>
    <w:rsid w:val="00412043"/>
    <w:rsid w:val="00475EB8"/>
    <w:rsid w:val="004E3371"/>
    <w:rsid w:val="005421BB"/>
    <w:rsid w:val="0063328F"/>
    <w:rsid w:val="006D47D1"/>
    <w:rsid w:val="00AA4468"/>
    <w:rsid w:val="00D0369D"/>
    <w:rsid w:val="00D92647"/>
    <w:rsid w:val="00E916F6"/>
    <w:rsid w:val="00F37918"/>
    <w:rsid w:val="00FB1FB4"/>
    <w:rsid w:val="00FB732E"/>
    <w:rsid w:val="0A6558F8"/>
    <w:rsid w:val="0E267E8B"/>
    <w:rsid w:val="77A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8">
    <w:name w:val="Balloon Text Char"/>
    <w:basedOn w:val="2"/>
    <w:link w:val="7"/>
    <w:semiHidden/>
    <w:uiPriority w:val="99"/>
    <w:rPr>
      <w:rFonts w:ascii="Segoe UI" w:hAnsi="Segoe UI" w:eastAsia="Times New Roman" w:cs="Segoe UI"/>
      <w:sz w:val="18"/>
      <w:szCs w:val="18"/>
      <w:lang w:val="en-US"/>
    </w:rPr>
  </w:style>
  <w:style w:type="character" w:customStyle="1" w:styleId="9">
    <w:name w:val="Header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0">
    <w:name w:val="Footer Char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322</Words>
  <Characters>1839</Characters>
  <Lines>15</Lines>
  <Paragraphs>4</Paragraphs>
  <TotalTime>8</TotalTime>
  <ScaleCrop>false</ScaleCrop>
  <LinksUpToDate>false</LinksUpToDate>
  <CharactersWithSpaces>2157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2021-11-16T19:21:00Z</dcterms:created>
  <dc:creator>PROPESP</dc:creator>
  <cp:lastModifiedBy>User</cp:lastModifiedBy>
  <cp:lastPrinted>2020-01-14T20:58:00Z</cp:lastPrinted>
  <dcterms:modified xsi:type="dcterms:W3CDTF">2025-03-18T14:20:03Z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74D7CC1F91E849F6AF1EEDF549536319</vt:lpwstr>
  </property>
</Properties>
</file>